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32340" w14:textId="7E398A3A" w:rsidR="00392435" w:rsidRPr="00E56E6A" w:rsidRDefault="00740CCB" w:rsidP="00E56E6A">
      <w:pPr>
        <w:jc w:val="center"/>
        <w:rPr>
          <w:b/>
          <w:bCs/>
        </w:rPr>
      </w:pPr>
      <w:bookmarkStart w:id="0" w:name="_GoBack"/>
      <w:bookmarkEnd w:id="0"/>
      <w:r w:rsidRPr="00E56E6A">
        <w:rPr>
          <w:b/>
          <w:bCs/>
        </w:rPr>
        <w:t>Пользовательское соглашение</w:t>
      </w:r>
    </w:p>
    <w:p w14:paraId="0078D141" w14:textId="349AC037" w:rsidR="00740CCB" w:rsidRPr="00E56E6A" w:rsidRDefault="00740CCB" w:rsidP="00896165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E56E6A">
        <w:rPr>
          <w:b/>
          <w:bCs/>
        </w:rPr>
        <w:t>Общие положения</w:t>
      </w:r>
    </w:p>
    <w:p w14:paraId="4432DD93" w14:textId="21A66B56" w:rsidR="00BD7D16" w:rsidRDefault="00740CCB" w:rsidP="00BD7D16">
      <w:pPr>
        <w:pStyle w:val="a3"/>
        <w:numPr>
          <w:ilvl w:val="1"/>
          <w:numId w:val="1"/>
        </w:numPr>
        <w:jc w:val="both"/>
      </w:pPr>
      <w:r>
        <w:t>Данный веб-сайт (далее по тексту – «Сайт») принадлежит Акционерному обществу «ЭЙЧ ЭНД ЭН»</w:t>
      </w:r>
      <w:r w:rsidR="00E56E6A">
        <w:t xml:space="preserve">, зарегистрированным по адресу: </w:t>
      </w:r>
      <w:r w:rsidR="00C01A98">
        <w:t xml:space="preserve">Россия, </w:t>
      </w:r>
      <w:r w:rsidR="00C01A98" w:rsidRPr="00A609C6">
        <w:t>127015, г. Москва, вн.тер.г. м.о. Савеловский, ул. Вятская, д.27, стр.13</w:t>
      </w:r>
      <w:r w:rsidR="00E56E6A">
        <w:t xml:space="preserve"> (далее по тексту – «Владелец Сайта»)</w:t>
      </w:r>
      <w:r>
        <w:t>. Просим вас внимательно ознакомиться с настоящим пользовательским соглашением (далее по тексту – «Соглашение»).</w:t>
      </w:r>
    </w:p>
    <w:p w14:paraId="1D78368B" w14:textId="77777777" w:rsidR="00BD7D16" w:rsidRDefault="00740CCB" w:rsidP="00BD7D16">
      <w:pPr>
        <w:pStyle w:val="a3"/>
        <w:numPr>
          <w:ilvl w:val="1"/>
          <w:numId w:val="1"/>
        </w:numPr>
        <w:jc w:val="both"/>
      </w:pPr>
      <w:r>
        <w:t xml:space="preserve">Использование настоящего Сайта представляет собой соглашение, </w:t>
      </w:r>
      <w:r w:rsidR="00E56E6A">
        <w:t>п</w:t>
      </w:r>
      <w:r>
        <w:t xml:space="preserve">редусматривающее настоящие условия. </w:t>
      </w:r>
      <w:r w:rsidR="00E56E6A">
        <w:t xml:space="preserve">Настоящее Соглашение устанавливает порядок доступа к размещенным в сети Интернет информационным материалам, образующим данный информационный ресурс и/или ресурсы, любым образом связанные с основным, определяет права и обязанности лиц, осуществляющих доступ к Сайту посредством сети Интернет. Все взаимоотношения между Владельцем Сайта и Пользователем Сайта </w:t>
      </w:r>
      <w:r w:rsidR="00E56E6A" w:rsidRPr="00BD7D16">
        <w:t>регулируется действующим законодательством РФ и настоящим Соглашением.</w:t>
      </w:r>
    </w:p>
    <w:p w14:paraId="48999CEA" w14:textId="77777777" w:rsidR="00BD7D16" w:rsidRDefault="00740CCB" w:rsidP="00BD7D16">
      <w:pPr>
        <w:pStyle w:val="a3"/>
        <w:numPr>
          <w:ilvl w:val="1"/>
          <w:numId w:val="1"/>
        </w:numPr>
        <w:jc w:val="both"/>
      </w:pPr>
      <w:r w:rsidRPr="00BD7D16">
        <w:t>Настоя</w:t>
      </w:r>
      <w:r w:rsidR="00E56E6A" w:rsidRPr="00BD7D16">
        <w:t>щ</w:t>
      </w:r>
      <w:r w:rsidRPr="00BD7D16">
        <w:t xml:space="preserve">ее Соглашение вступает в силу с момента </w:t>
      </w:r>
      <w:r w:rsidR="00BD7D16">
        <w:t>первого обращения Пользователя Сайта к любому из материалов Сайта</w:t>
      </w:r>
      <w:r w:rsidRPr="00BD7D16">
        <w:t xml:space="preserve">. При этом регистрация Пользователя на Сайте </w:t>
      </w:r>
      <w:r w:rsidR="00BD7D16">
        <w:t xml:space="preserve">(если применимо к Сайту) </w:t>
      </w:r>
      <w:r w:rsidRPr="00BD7D16">
        <w:t>означает полное и безоговорочное принятие им условий настоящего Соглашения. Если вы не согласны соблюдать условия настоящего Соглашения, вам не следует заходить на данный Сайт и знакомиться с представленной в нем информацией.</w:t>
      </w:r>
    </w:p>
    <w:p w14:paraId="53413F47" w14:textId="77777777" w:rsidR="00BD7D16" w:rsidRDefault="00740CCB" w:rsidP="00BD7D16">
      <w:pPr>
        <w:pStyle w:val="a3"/>
        <w:numPr>
          <w:ilvl w:val="1"/>
          <w:numId w:val="1"/>
        </w:numPr>
        <w:jc w:val="both"/>
      </w:pPr>
      <w:r>
        <w:t xml:space="preserve">Настоящее Соглашение может быть в любое время изменено и/или дополнено </w:t>
      </w:r>
      <w:r w:rsidR="00E56E6A">
        <w:t>Владельцем Сайта</w:t>
      </w:r>
      <w:r>
        <w:t xml:space="preserve"> в одностороннем порядке без какого-либо специального уведомления путем размещения обновленного текста на Сайте.</w:t>
      </w:r>
    </w:p>
    <w:p w14:paraId="4FFCAC8E" w14:textId="511FFD32" w:rsidR="00740CCB" w:rsidRDefault="00E56E6A" w:rsidP="00BD7D16">
      <w:pPr>
        <w:pStyle w:val="a3"/>
        <w:numPr>
          <w:ilvl w:val="1"/>
          <w:numId w:val="1"/>
        </w:numPr>
        <w:jc w:val="both"/>
      </w:pPr>
      <w:r>
        <w:t xml:space="preserve">Владелец Сайта </w:t>
      </w:r>
      <w:r w:rsidR="00740CCB">
        <w:t>рекомендует Пользователям регулярно проверять условия настоящего Соглашения на предмет их изменения и/или дополнения. Продолжение использования Сайта Пользователем после внесения изменений и/или дополнений в настоящее Соглашение означает принятие и согласие Пользователя с такими изменениями и/или дополнениями.</w:t>
      </w:r>
    </w:p>
    <w:p w14:paraId="53328AF5" w14:textId="0BFFA9A2" w:rsidR="00FF6848" w:rsidRPr="004A7282" w:rsidRDefault="00FF6848" w:rsidP="00896165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4A7282">
        <w:rPr>
          <w:b/>
          <w:bCs/>
        </w:rPr>
        <w:t>Права Владельца Сайта</w:t>
      </w:r>
    </w:p>
    <w:p w14:paraId="6A1B56B6" w14:textId="57DEA872" w:rsidR="00FF6848" w:rsidRDefault="00FF6848" w:rsidP="00896165">
      <w:pPr>
        <w:pStyle w:val="a3"/>
        <w:numPr>
          <w:ilvl w:val="1"/>
          <w:numId w:val="1"/>
        </w:numPr>
        <w:jc w:val="both"/>
      </w:pPr>
      <w:r>
        <w:t>Владелец Сайта обладает всеми исключительными правами на использование Сайта по собственному усмотрению, в любое время может изменять оформление Сайта, его содержание, любой или весь контент, список сервисов, изменять или дополнять используемые скрипты, программное обеспечение и другие объекты, используемые или хранящиеся на Сайте, любые серверные приложения, ограничить доступ к Сайту или отдельным его разделам в любое время, осуществляет иные принадлежащие ему права в отношении Сайта.</w:t>
      </w:r>
    </w:p>
    <w:p w14:paraId="13F0EF2A" w14:textId="08708EAC" w:rsidR="004C4E8A" w:rsidRDefault="006D304E" w:rsidP="00896165">
      <w:pPr>
        <w:pStyle w:val="a3"/>
        <w:numPr>
          <w:ilvl w:val="1"/>
          <w:numId w:val="1"/>
        </w:numPr>
        <w:jc w:val="both"/>
      </w:pPr>
      <w:r>
        <w:t>Владелец Сайта осуществляет администрирование Сайта с целью размещения на Сайте информации о Компании, ее деятельности, а также информации, которая, по мнению Владельца Сайта, может оказаться полезной Пользовател</w:t>
      </w:r>
      <w:r w:rsidR="00C01A98">
        <w:t>я</w:t>
      </w:r>
      <w:r>
        <w:t>м Сайта.</w:t>
      </w:r>
    </w:p>
    <w:p w14:paraId="3779B0C6" w14:textId="77777777" w:rsidR="005112A2" w:rsidRDefault="00836390" w:rsidP="00896165">
      <w:pPr>
        <w:pStyle w:val="a3"/>
        <w:numPr>
          <w:ilvl w:val="1"/>
          <w:numId w:val="1"/>
        </w:numPr>
        <w:jc w:val="both"/>
      </w:pPr>
      <w:r>
        <w:t>Владелец Сайта не гарантирует беспрерывную и безошибочную работу Сайта и его совместимость с вашим компьютерным, аппаратным и программным обеспечением.</w:t>
      </w:r>
    </w:p>
    <w:p w14:paraId="7041F79F" w14:textId="77777777" w:rsidR="005112A2" w:rsidRPr="004A7282" w:rsidRDefault="005112A2" w:rsidP="00896165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4A7282">
        <w:rPr>
          <w:b/>
          <w:bCs/>
        </w:rPr>
        <w:t>Пользователи Сайта</w:t>
      </w:r>
    </w:p>
    <w:p w14:paraId="036BA53D" w14:textId="147BB915" w:rsidR="006D304E" w:rsidRDefault="005112A2" w:rsidP="00896165">
      <w:pPr>
        <w:pStyle w:val="a3"/>
        <w:numPr>
          <w:ilvl w:val="1"/>
          <w:numId w:val="1"/>
        </w:numPr>
        <w:jc w:val="both"/>
      </w:pPr>
      <w:r>
        <w:t>Пользователем Сайта признается любое лицо, осуществляющее доступ к Сайту посредством сети Интернет.</w:t>
      </w:r>
      <w:r w:rsidR="00836390">
        <w:t xml:space="preserve"> </w:t>
      </w:r>
    </w:p>
    <w:p w14:paraId="6978161F" w14:textId="0C16678E" w:rsidR="005112A2" w:rsidRPr="00BD7D16" w:rsidRDefault="005112A2" w:rsidP="00896165">
      <w:pPr>
        <w:pStyle w:val="a3"/>
        <w:numPr>
          <w:ilvl w:val="1"/>
          <w:numId w:val="1"/>
        </w:numPr>
        <w:jc w:val="both"/>
      </w:pPr>
      <w:r w:rsidRPr="00BD7D16">
        <w:t>Права и обязанности Пользователя Сайта возникают у лица с момента первого обращения к любому из материалов Сайта.</w:t>
      </w:r>
    </w:p>
    <w:p w14:paraId="150EEE27" w14:textId="104E5A78" w:rsidR="005112A2" w:rsidRDefault="005112A2" w:rsidP="00896165">
      <w:pPr>
        <w:pStyle w:val="a3"/>
        <w:numPr>
          <w:ilvl w:val="1"/>
          <w:numId w:val="1"/>
        </w:numPr>
        <w:jc w:val="both"/>
      </w:pPr>
      <w:r w:rsidRPr="005112A2">
        <w:lastRenderedPageBreak/>
        <w:t>Пользователям Сайта предоставляется свободный доступ к информационным материалам, размещенным на Сайте, за исключением материалов, доступ к которым должен быть ограничен в соответствии с законодательством Российской Федерации.</w:t>
      </w:r>
      <w:r>
        <w:t xml:space="preserve"> Пользователи Сайта обязаны воздерживаться от любых действий, способных причинить вред информационному наполнению, программному и аппаратному обеспечению Сайта.</w:t>
      </w:r>
    </w:p>
    <w:p w14:paraId="2B469EA3" w14:textId="654FD602" w:rsidR="005112A2" w:rsidRDefault="005112A2" w:rsidP="00896165">
      <w:pPr>
        <w:pStyle w:val="a3"/>
        <w:numPr>
          <w:ilvl w:val="1"/>
          <w:numId w:val="1"/>
        </w:numPr>
        <w:jc w:val="both"/>
      </w:pPr>
      <w:r>
        <w:t xml:space="preserve">Пользователь не имеет права адаптировать, изменять или создавать производных работ ни из каких элементов содержания Сайта. </w:t>
      </w:r>
    </w:p>
    <w:p w14:paraId="6D6625ED" w14:textId="31D71884" w:rsidR="005112A2" w:rsidRDefault="005112A2" w:rsidP="00896165">
      <w:pPr>
        <w:pStyle w:val="a3"/>
        <w:numPr>
          <w:ilvl w:val="1"/>
          <w:numId w:val="1"/>
        </w:numPr>
        <w:jc w:val="both"/>
      </w:pPr>
      <w:r>
        <w:t>В случае несогласия Пользователя с настоящим Соглашением или его обновлениями, Пользователь обязан отказаться от использования Сайта.</w:t>
      </w:r>
    </w:p>
    <w:p w14:paraId="23D45945" w14:textId="5D61EA5C" w:rsidR="005112A2" w:rsidRPr="004A7282" w:rsidRDefault="005112A2" w:rsidP="00896165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4A7282">
        <w:rPr>
          <w:b/>
          <w:bCs/>
        </w:rPr>
        <w:t>Правовой статус информации, размещенной на Сайте.</w:t>
      </w:r>
    </w:p>
    <w:p w14:paraId="1068BF7D" w14:textId="4D439BB7" w:rsidR="005112A2" w:rsidRDefault="00164B20" w:rsidP="00896165">
      <w:pPr>
        <w:pStyle w:val="a3"/>
        <w:numPr>
          <w:ilvl w:val="1"/>
          <w:numId w:val="1"/>
        </w:numPr>
        <w:jc w:val="both"/>
      </w:pPr>
      <w:r>
        <w:t>Авторские права на информационные материалы</w:t>
      </w:r>
      <w:r w:rsidR="004A7282">
        <w:t xml:space="preserve"> (</w:t>
      </w:r>
      <w:r w:rsidR="00C01A98">
        <w:t>включая</w:t>
      </w:r>
      <w:r w:rsidR="004A7282">
        <w:t>, но не ограничиваясь перечисленными: изображения, фотографии, тексты, логотипы, дизайн отдельных блоков Сайта и всего Сайта в целом), размещенные на Сайте, принадлежат Владельцу Сайта и иным правообладателям, с согласия которых материалы размещены на Сайте. Иные лица не вправе каким-либо образом использовать размещенные на Сайте материалы, копировать полностью или частично, распространять, видоизменять, воспроизводить указанные материалы без предварительного разрешения Владельца Сайта и (или) иных правообладателей. Все права на информационные материалы, в том числе на изображения (фотографии), размещенные на Сайте, охраняются в соответствии с национальным</w:t>
      </w:r>
      <w:r w:rsidR="00C01A98">
        <w:t>и</w:t>
      </w:r>
      <w:r w:rsidR="004A7282">
        <w:t xml:space="preserve"> и международным</w:t>
      </w:r>
      <w:r w:rsidR="00C01A98">
        <w:t>и</w:t>
      </w:r>
      <w:r w:rsidR="004A7282">
        <w:t xml:space="preserve"> правовыми нормами. </w:t>
      </w:r>
    </w:p>
    <w:p w14:paraId="3490E498" w14:textId="00E899C3" w:rsidR="00610E68" w:rsidRDefault="00610E68" w:rsidP="00896165">
      <w:pPr>
        <w:pStyle w:val="a3"/>
        <w:numPr>
          <w:ilvl w:val="1"/>
          <w:numId w:val="1"/>
        </w:numPr>
        <w:jc w:val="both"/>
      </w:pPr>
      <w:r>
        <w:t>Пользователи Сайта вправе свободно знакомиться с информационными материалами, расположенными на Сайте в открытом доступе.</w:t>
      </w:r>
    </w:p>
    <w:p w14:paraId="765F6E95" w14:textId="5C12AF38" w:rsidR="00610E68" w:rsidRDefault="00610E68" w:rsidP="00896165">
      <w:pPr>
        <w:pStyle w:val="a3"/>
        <w:numPr>
          <w:ilvl w:val="1"/>
          <w:numId w:val="1"/>
        </w:numPr>
        <w:jc w:val="both"/>
      </w:pPr>
      <w:r>
        <w:t>Владельцем Сайта принимаются административные, организационные и технические меры по защите детей от информации, причиняющей вред их здоровью и развитию.</w:t>
      </w:r>
    </w:p>
    <w:p w14:paraId="53D8D41B" w14:textId="65D76972" w:rsidR="00610E68" w:rsidRPr="00BD7D16" w:rsidRDefault="00DB0BB6" w:rsidP="00896165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BD7D16">
        <w:rPr>
          <w:b/>
          <w:bCs/>
        </w:rPr>
        <w:t>Ответственность Сторон</w:t>
      </w:r>
    </w:p>
    <w:p w14:paraId="13F522B8" w14:textId="2502A6BA" w:rsidR="00DB0BB6" w:rsidRDefault="00DB0BB6" w:rsidP="00896165">
      <w:pPr>
        <w:pStyle w:val="a3"/>
        <w:numPr>
          <w:ilvl w:val="1"/>
          <w:numId w:val="1"/>
        </w:numPr>
        <w:jc w:val="both"/>
      </w:pPr>
      <w:r>
        <w:t>Владелец Сайта не несет ответственности за убытки, возникшие у Пользователей Сайта по причинам, связанным с техническими сбоями аппаратного и программного обеспечения, а также за убытки, возникшие в результате действий Пользователей Сайта. Владелец Сайта не несет финансовой и правовой ответственности за убытки, возникшие у Пользователей Сайта или третьих лиц в результате использования Пользователями Сайта</w:t>
      </w:r>
      <w:r w:rsidR="00C01A98">
        <w:t>,</w:t>
      </w:r>
      <w:r>
        <w:t xml:space="preserve"> размещенных на Сайте любых информационных материалов и рекомендаций. Используя материал Сайта, вы соглашаетесь с тем, что все финансовые и правовые риски несёте сами.</w:t>
      </w:r>
    </w:p>
    <w:p w14:paraId="3B09AB12" w14:textId="3FBD9876" w:rsidR="00DB0BB6" w:rsidRDefault="00DB0BB6" w:rsidP="00896165">
      <w:pPr>
        <w:pStyle w:val="a3"/>
        <w:numPr>
          <w:ilvl w:val="1"/>
          <w:numId w:val="1"/>
        </w:numPr>
        <w:jc w:val="both"/>
      </w:pPr>
      <w:r>
        <w:t>Нарушение Пользователем Сайта условий настоящего Соглашения может являться основанием для временного</w:t>
      </w:r>
      <w:r w:rsidR="00BD7D16">
        <w:t>,</w:t>
      </w:r>
      <w:r>
        <w:t xml:space="preserve"> либо полного отказа в доступе Пользователю к Сайту, которой принимается Владельцем Сайта. Нарушение Пользователем Сайта авторских прав Владельца Сайта является основанием для привлечения Пользователя Сайта к ответственности, предусмотренной законом.</w:t>
      </w:r>
    </w:p>
    <w:p w14:paraId="42984267" w14:textId="25A608BE" w:rsidR="00DB0BB6" w:rsidRPr="00DB0BB6" w:rsidRDefault="00DB0BB6" w:rsidP="00896165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DB0BB6">
        <w:rPr>
          <w:b/>
          <w:bCs/>
        </w:rPr>
        <w:t>Конфиденциальность и защита информации</w:t>
      </w:r>
    </w:p>
    <w:p w14:paraId="6DAA1F10" w14:textId="2C011832" w:rsidR="00DB0BB6" w:rsidRDefault="0034159A" w:rsidP="00896165">
      <w:pPr>
        <w:pStyle w:val="a3"/>
        <w:numPr>
          <w:ilvl w:val="1"/>
          <w:numId w:val="1"/>
        </w:numPr>
        <w:jc w:val="both"/>
      </w:pPr>
      <w:r>
        <w:t>Персональные</w:t>
      </w:r>
      <w:r w:rsidR="00235C10">
        <w:t xml:space="preserve"> данные Пользователя Сайта обрабатываются в соответствии с Федеральным законом №152-ФЗ «О персональных данных» АО «ЭЙЧ ЭНД ЭН», зарегистрированным по адресу </w:t>
      </w:r>
      <w:r w:rsidR="00C01A98">
        <w:t xml:space="preserve">Россия, </w:t>
      </w:r>
      <w:r w:rsidR="00C01A98" w:rsidRPr="000C6B77">
        <w:t>127015, г. Москва, вн.тер.г. м.о. Савеловский, ул. Вятская, д.27, стр.13</w:t>
      </w:r>
      <w:r w:rsidR="00235C10">
        <w:t>.</w:t>
      </w:r>
    </w:p>
    <w:p w14:paraId="318E5A97" w14:textId="133A40C3" w:rsidR="00235C10" w:rsidRDefault="00235C10" w:rsidP="00896165">
      <w:pPr>
        <w:pStyle w:val="a3"/>
        <w:jc w:val="both"/>
      </w:pPr>
      <w:r>
        <w:t xml:space="preserve">Персональные данные </w:t>
      </w:r>
      <w:r w:rsidR="00BD7D16">
        <w:t xml:space="preserve">Пользователей Сайта </w:t>
      </w:r>
      <w:r>
        <w:t>обрабатываются с целью:</w:t>
      </w:r>
    </w:p>
    <w:p w14:paraId="4EF84287" w14:textId="513AFBBF" w:rsidR="00235C10" w:rsidRDefault="00235C10" w:rsidP="00896165">
      <w:pPr>
        <w:pStyle w:val="a3"/>
        <w:numPr>
          <w:ilvl w:val="0"/>
          <w:numId w:val="3"/>
        </w:numPr>
        <w:jc w:val="both"/>
      </w:pPr>
      <w:r>
        <w:t>Сбор аналитической информации, в том числе при помощи метрических программ в целях анализа посещения Сайта и для улучшения качества Сайта, его содержания;</w:t>
      </w:r>
    </w:p>
    <w:p w14:paraId="02B761D4" w14:textId="4CF79185" w:rsidR="00235C10" w:rsidRDefault="00235C10" w:rsidP="00896165">
      <w:pPr>
        <w:pStyle w:val="a3"/>
        <w:numPr>
          <w:ilvl w:val="0"/>
          <w:numId w:val="3"/>
        </w:numPr>
        <w:jc w:val="both"/>
      </w:pPr>
      <w:r>
        <w:lastRenderedPageBreak/>
        <w:t>Регистрации/авторизации Пользователя на Сайте</w:t>
      </w:r>
      <w:r w:rsidR="0034159A">
        <w:t xml:space="preserve"> (если применимо для Сайта)</w:t>
      </w:r>
    </w:p>
    <w:p w14:paraId="786A4C0A" w14:textId="162B82EC" w:rsidR="00235C10" w:rsidRPr="005112A2" w:rsidRDefault="00235C10" w:rsidP="00896165">
      <w:pPr>
        <w:pStyle w:val="a3"/>
        <w:numPr>
          <w:ilvl w:val="0"/>
          <w:numId w:val="3"/>
        </w:numPr>
        <w:jc w:val="both"/>
      </w:pPr>
      <w:r>
        <w:t xml:space="preserve">Взаимодействие при обращении с вопросами или комментариями, получение ответов на вопросы, адресованные через </w:t>
      </w:r>
      <w:r w:rsidR="0034159A">
        <w:t>Ф</w:t>
      </w:r>
      <w:r>
        <w:t>орму обратной связи (при ее наличии на Сайте)</w:t>
      </w:r>
      <w:r w:rsidR="00C01A98">
        <w:t>;</w:t>
      </w:r>
    </w:p>
    <w:p w14:paraId="2FCE6499" w14:textId="1E4A5CAC" w:rsidR="00235C10" w:rsidRDefault="00235C10" w:rsidP="00896165">
      <w:pPr>
        <w:pStyle w:val="a3"/>
        <w:numPr>
          <w:ilvl w:val="0"/>
          <w:numId w:val="3"/>
        </w:numPr>
        <w:jc w:val="both"/>
      </w:pPr>
      <w:r>
        <w:t>Информирования Пользователя об акциях, скидках и специальных предложениях</w:t>
      </w:r>
      <w:r w:rsidR="00C01A98">
        <w:t>;</w:t>
      </w:r>
    </w:p>
    <w:p w14:paraId="175BA25F" w14:textId="09149C57" w:rsidR="00235C10" w:rsidRDefault="00235C10" w:rsidP="00896165">
      <w:pPr>
        <w:pStyle w:val="a3"/>
        <w:numPr>
          <w:ilvl w:val="0"/>
          <w:numId w:val="3"/>
        </w:numPr>
        <w:jc w:val="both"/>
      </w:pPr>
      <w:r>
        <w:t>Определения победителя в акциях, проводимых Владельцем Сайта (в случае их проведения).</w:t>
      </w:r>
    </w:p>
    <w:p w14:paraId="6D1DD5B9" w14:textId="424AA136" w:rsidR="0034159A" w:rsidRDefault="00235C10" w:rsidP="00896165">
      <w:pPr>
        <w:pStyle w:val="a3"/>
        <w:numPr>
          <w:ilvl w:val="1"/>
          <w:numId w:val="1"/>
        </w:numPr>
        <w:jc w:val="both"/>
      </w:pPr>
      <w:r>
        <w:t xml:space="preserve">При наличии регистрации на Сайте, либо при наличии </w:t>
      </w:r>
      <w:r w:rsidR="00FE7F58">
        <w:t xml:space="preserve">формы обратной связи на Сайте, </w:t>
      </w:r>
      <w:r>
        <w:t>Пользователь Сайта предоставляет следующую информацию</w:t>
      </w:r>
      <w:r w:rsidR="00FE7F58">
        <w:t xml:space="preserve"> для регистрации, или заполнении формы обратной связи</w:t>
      </w:r>
      <w:r>
        <w:t xml:space="preserve">: фамилия, имя, отчество (при наличии), номер телефона, адрес электронной почты. </w:t>
      </w:r>
    </w:p>
    <w:p w14:paraId="1968B6F1" w14:textId="6AA2DFA4" w:rsidR="0034159A" w:rsidRDefault="0034159A" w:rsidP="00896165">
      <w:pPr>
        <w:pStyle w:val="a3"/>
        <w:numPr>
          <w:ilvl w:val="1"/>
          <w:numId w:val="1"/>
        </w:numPr>
        <w:jc w:val="both"/>
      </w:pPr>
      <w:r>
        <w:t>Переданные Пользователем персональные данные могут обрабатываться Владельцем Сайта путем смешанной обработки персональных данных (как с использованием средств автоматизации, так и без них)</w:t>
      </w:r>
      <w:r w:rsidR="00896165">
        <w:t xml:space="preserve"> следующими способами: сбор, запись, хранение, уточнение, использование, блокирование, удаление, уничтожение, включая передачу персональных данных третьим лицам, с которыми у Владельца Сайта заключены договоры</w:t>
      </w:r>
      <w:r w:rsidR="00FE7F58">
        <w:t>. Перечень таких третьих лиц и цель передачи персональных данных указывается в Согласии на обработку персональных данных, а также могут быть размещены на Сайте.</w:t>
      </w:r>
    </w:p>
    <w:p w14:paraId="16D8BB55" w14:textId="4924D81C" w:rsidR="00896165" w:rsidRDefault="00896165" w:rsidP="00896165">
      <w:pPr>
        <w:pStyle w:val="a3"/>
        <w:numPr>
          <w:ilvl w:val="1"/>
          <w:numId w:val="1"/>
        </w:numPr>
        <w:jc w:val="both"/>
      </w:pPr>
      <w:r>
        <w:t xml:space="preserve">Владелец Сайта обрабатывает полученные персональные данные Пользователей, обеспечивая их конфиденциальность и безопасность. Принципы и условия обработки персональных данных изложены в </w:t>
      </w:r>
      <w:r w:rsidRPr="000F5BF1">
        <w:t>Политике</w:t>
      </w:r>
      <w:r>
        <w:t xml:space="preserve"> в отношении обработки персональных данных, которая также размещена на Сайте.</w:t>
      </w:r>
    </w:p>
    <w:p w14:paraId="0311E853" w14:textId="77777777" w:rsidR="00FE43D0" w:rsidRDefault="00FE43D0" w:rsidP="00FE43D0">
      <w:pPr>
        <w:pStyle w:val="a3"/>
        <w:numPr>
          <w:ilvl w:val="1"/>
          <w:numId w:val="1"/>
        </w:numPr>
        <w:jc w:val="both"/>
      </w:pPr>
      <w:r>
        <w:t>Пользователь имеет право отозвать свое Согласие на обработку персональных данных посредством направления соответствующего уведомления в простой письменной форме на адрес электронной почты, размещенной на Сайте, или способом, указанном в самом Согласии.</w:t>
      </w:r>
    </w:p>
    <w:p w14:paraId="3B65A2D3" w14:textId="77777777" w:rsidR="00E2145C" w:rsidRDefault="00FE43D0" w:rsidP="00FE43D0">
      <w:pPr>
        <w:pStyle w:val="a3"/>
        <w:numPr>
          <w:ilvl w:val="1"/>
          <w:numId w:val="1"/>
        </w:numPr>
        <w:jc w:val="both"/>
      </w:pPr>
      <w:r>
        <w:t xml:space="preserve">Владелец Сайта вправе использовать технологию </w:t>
      </w:r>
      <w:r w:rsidRPr="0034159A">
        <w:rPr>
          <w:lang w:val="en-US"/>
        </w:rPr>
        <w:t>cookies</w:t>
      </w:r>
      <w:r>
        <w:t xml:space="preserve"> (метрические программы предназначенные для сбор аналитической информации, а также в целях анализа посещения Сайта и для улучшения качества Сайта, его содержания). </w:t>
      </w:r>
    </w:p>
    <w:p w14:paraId="625B6764" w14:textId="0930ED77" w:rsidR="00E2145C" w:rsidRDefault="00FE43D0" w:rsidP="00F5307D">
      <w:pPr>
        <w:pStyle w:val="a3"/>
        <w:numPr>
          <w:ilvl w:val="0"/>
          <w:numId w:val="4"/>
        </w:numPr>
        <w:jc w:val="both"/>
      </w:pPr>
      <w:r>
        <w:t xml:space="preserve">Пользователь соглашается на сбор и анализ файлов </w:t>
      </w:r>
      <w:r w:rsidRPr="00F5307D">
        <w:rPr>
          <w:lang w:val="en-US"/>
        </w:rPr>
        <w:t>cookies</w:t>
      </w:r>
      <w:r>
        <w:t xml:space="preserve"> нажимая кнопку «Принимаю»</w:t>
      </w:r>
      <w:r w:rsidR="009B04A6">
        <w:t xml:space="preserve">, </w:t>
      </w:r>
      <w:r w:rsidR="00E2145C">
        <w:t>или любой другой кнопки</w:t>
      </w:r>
      <w:r w:rsidR="009B04A6">
        <w:t xml:space="preserve"> в всплывающем окне при входе на Сайт</w:t>
      </w:r>
      <w:r w:rsidR="00E2145C">
        <w:t>, позволяющей подтвердить факт согласия Пользователя с обработкой персональных данных, собираемых с использованием метрических программ</w:t>
      </w:r>
      <w:r>
        <w:t>.</w:t>
      </w:r>
    </w:p>
    <w:p w14:paraId="2BBE1984" w14:textId="288FFA62" w:rsidR="00E2145C" w:rsidRDefault="00E2145C" w:rsidP="00F5307D">
      <w:pPr>
        <w:pStyle w:val="a3"/>
        <w:numPr>
          <w:ilvl w:val="0"/>
          <w:numId w:val="4"/>
        </w:numPr>
        <w:jc w:val="both"/>
      </w:pPr>
      <w:r>
        <w:t xml:space="preserve">На Сайте используются собственные технические </w:t>
      </w:r>
      <w:r w:rsidRPr="00F5307D">
        <w:rPr>
          <w:lang w:val="en-US"/>
        </w:rPr>
        <w:t>cookie</w:t>
      </w:r>
      <w:r>
        <w:t xml:space="preserve">, а также файлы </w:t>
      </w:r>
      <w:r w:rsidRPr="00F5307D">
        <w:rPr>
          <w:lang w:val="en-US"/>
        </w:rPr>
        <w:t>cookie</w:t>
      </w:r>
      <w:r w:rsidRPr="00E2145C">
        <w:t xml:space="preserve"> </w:t>
      </w:r>
      <w:r>
        <w:t>партнеров (третьих лиц – поставщиков услуг</w:t>
      </w:r>
      <w:r w:rsidR="00F5307D">
        <w:t xml:space="preserve"> Яндекс.Метрика</w:t>
      </w:r>
      <w:r>
        <w:t xml:space="preserve">) для того, чтобы предоставлять Пользователям определенные возможности для просмотра и использования страниц Сайта. </w:t>
      </w:r>
      <w:r w:rsidR="00F5307D">
        <w:t xml:space="preserve">Эти сервисы получают данные на анонимной основе и собирают сведения о личности посетителя Сайта, не идентифицируют его как физическое лицо (не устанавливают личность).  </w:t>
      </w:r>
    </w:p>
    <w:p w14:paraId="2ABF6B03" w14:textId="31435B91" w:rsidR="00E2145C" w:rsidRPr="00E2145C" w:rsidRDefault="00E2145C" w:rsidP="00F5307D">
      <w:pPr>
        <w:pStyle w:val="a3"/>
        <w:numPr>
          <w:ilvl w:val="0"/>
          <w:numId w:val="4"/>
        </w:numPr>
        <w:jc w:val="both"/>
      </w:pPr>
      <w:r>
        <w:t xml:space="preserve">Большинство интернет-браузеров настроены принимать файлы </w:t>
      </w:r>
      <w:r w:rsidRPr="00F5307D">
        <w:rPr>
          <w:lang w:val="en-US"/>
        </w:rPr>
        <w:t>Cookie</w:t>
      </w:r>
      <w:r>
        <w:t xml:space="preserve"> автоматически. При этом Пользователь может самостоятельно изменить настройки – отключить или ограничить их использование, для чего необходимо обратиться к инструкции браузера, чтобы выполнить необходимые настройки.</w:t>
      </w:r>
    </w:p>
    <w:p w14:paraId="0DCFD391" w14:textId="77777777" w:rsidR="00FE43D0" w:rsidRDefault="00FE43D0" w:rsidP="00FE43D0">
      <w:pPr>
        <w:pStyle w:val="a3"/>
        <w:numPr>
          <w:ilvl w:val="1"/>
          <w:numId w:val="1"/>
        </w:numPr>
        <w:jc w:val="both"/>
      </w:pPr>
      <w:r>
        <w:t xml:space="preserve">Пользователь Сайта при регистрации на Сайте, или при обращении посредством Формы обратной связи (если регистрация и/или Форма обратной связи применимы на Сайте) </w:t>
      </w:r>
      <w:r>
        <w:lastRenderedPageBreak/>
        <w:t xml:space="preserve">подтверждает, что все вводимые им персональные данные являются его собственными и достоверными. </w:t>
      </w:r>
    </w:p>
    <w:p w14:paraId="7CD8F9C0" w14:textId="77777777" w:rsidR="0034159A" w:rsidRDefault="00FE7F58" w:rsidP="00896165">
      <w:pPr>
        <w:pStyle w:val="a3"/>
        <w:numPr>
          <w:ilvl w:val="1"/>
          <w:numId w:val="1"/>
        </w:numPr>
        <w:jc w:val="both"/>
      </w:pPr>
      <w:r>
        <w:t>Путем регистрации на Сайте, Пользователь Сайта соглашается с тем, что Владелец Сайта имеет право отправлять информационные, в</w:t>
      </w:r>
      <w:r w:rsidR="00713C7B">
        <w:t xml:space="preserve"> </w:t>
      </w:r>
      <w:r>
        <w:t xml:space="preserve">том числе рекламные сообщения на электронную почту и мобильный телефон Пользователя с его согласия, выраженного посредством совершения им действий, однозначно идентифицирующих этого абонента и позволяющих достоверно установить </w:t>
      </w:r>
      <w:r w:rsidR="00713C7B">
        <w:t xml:space="preserve">его </w:t>
      </w:r>
      <w:r>
        <w:t>волеизъявление</w:t>
      </w:r>
      <w:r w:rsidR="00713C7B">
        <w:t xml:space="preserve"> на получение сообщений. Пользователь вправе отказаться от получения рекламной и другой информации путем отправки соответствующего запроса на адрес электронной почты, указанный на Сайте.</w:t>
      </w:r>
    </w:p>
    <w:p w14:paraId="3B0F8300" w14:textId="77777777" w:rsidR="00896165" w:rsidRDefault="00713C7B" w:rsidP="00896165">
      <w:pPr>
        <w:pStyle w:val="a3"/>
        <w:numPr>
          <w:ilvl w:val="1"/>
          <w:numId w:val="1"/>
        </w:numPr>
        <w:jc w:val="both"/>
      </w:pPr>
      <w:r>
        <w:t xml:space="preserve">Владелец Сайта получает информацию об </w:t>
      </w:r>
      <w:r w:rsidRPr="0034159A">
        <w:rPr>
          <w:lang w:val="en-US"/>
        </w:rPr>
        <w:t>ip</w:t>
      </w:r>
      <w:r>
        <w:t>-адресе Посетителя Сайта. Данная информация не используется для установления личности Посетителя Сайта</w:t>
      </w:r>
      <w:r w:rsidR="00896165">
        <w:t>.</w:t>
      </w:r>
    </w:p>
    <w:p w14:paraId="21DA1D23" w14:textId="628C4A69" w:rsidR="00713C7B" w:rsidRDefault="00713C7B" w:rsidP="00896165">
      <w:pPr>
        <w:pStyle w:val="a3"/>
        <w:numPr>
          <w:ilvl w:val="1"/>
          <w:numId w:val="1"/>
        </w:numPr>
        <w:jc w:val="both"/>
      </w:pPr>
      <w:r>
        <w:t xml:space="preserve">С целью повышения качества обслуживания Владелец Сайта вправе осуществлять записи телефонных разговоров с Пользователем. </w:t>
      </w:r>
      <w:r w:rsidR="0034159A">
        <w:t>При этом Владелец Сайта обязуется предотвращать попытки несанкционированного доступа к информации, полученной в ходе телефонных переговоров, в соответствии с Федеральным Законом «Об информации, информационных технологиях и о защите информации».</w:t>
      </w:r>
    </w:p>
    <w:p w14:paraId="770E56D7" w14:textId="77777777" w:rsidR="0034159A" w:rsidRPr="00713C7B" w:rsidRDefault="0034159A" w:rsidP="00235C10">
      <w:pPr>
        <w:pStyle w:val="a3"/>
      </w:pPr>
    </w:p>
    <w:p w14:paraId="06C6FCF3" w14:textId="77777777" w:rsidR="00235C10" w:rsidRPr="005112A2" w:rsidRDefault="00235C10">
      <w:pPr>
        <w:pStyle w:val="a3"/>
      </w:pPr>
    </w:p>
    <w:sectPr w:rsidR="00235C10" w:rsidRPr="005112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E6C11"/>
    <w:multiLevelType w:val="multilevel"/>
    <w:tmpl w:val="0FB26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FDE33B0"/>
    <w:multiLevelType w:val="hybridMultilevel"/>
    <w:tmpl w:val="6B8EBC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83D4C4C"/>
    <w:multiLevelType w:val="hybridMultilevel"/>
    <w:tmpl w:val="AEAA5D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9190345"/>
    <w:multiLevelType w:val="hybridMultilevel"/>
    <w:tmpl w:val="5ED46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349"/>
    <w:rsid w:val="000F5BF1"/>
    <w:rsid w:val="00164B20"/>
    <w:rsid w:val="001B0349"/>
    <w:rsid w:val="001D58EE"/>
    <w:rsid w:val="00235C10"/>
    <w:rsid w:val="0034159A"/>
    <w:rsid w:val="00392435"/>
    <w:rsid w:val="004960D5"/>
    <w:rsid w:val="004A7282"/>
    <w:rsid w:val="004C4E8A"/>
    <w:rsid w:val="005112A2"/>
    <w:rsid w:val="00610E68"/>
    <w:rsid w:val="006D304E"/>
    <w:rsid w:val="00713C7B"/>
    <w:rsid w:val="00740CCB"/>
    <w:rsid w:val="00836390"/>
    <w:rsid w:val="00896165"/>
    <w:rsid w:val="008C261D"/>
    <w:rsid w:val="009B04A6"/>
    <w:rsid w:val="00A609C6"/>
    <w:rsid w:val="00BD7D16"/>
    <w:rsid w:val="00C01A98"/>
    <w:rsid w:val="00D11C44"/>
    <w:rsid w:val="00DB0BB6"/>
    <w:rsid w:val="00E2145C"/>
    <w:rsid w:val="00E56E6A"/>
    <w:rsid w:val="00EB5004"/>
    <w:rsid w:val="00F5307D"/>
    <w:rsid w:val="00FE43D0"/>
    <w:rsid w:val="00FE7F58"/>
    <w:rsid w:val="00FF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13659"/>
  <w15:chartTrackingRefBased/>
  <w15:docId w15:val="{E5859AB6-7657-4F85-A301-C6DFA062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CCB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5307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5307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5307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5307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530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E34B4-3967-416F-85BE-6FAFB1488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1557</Words>
  <Characters>8875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BASOVA Vera</dc:creator>
  <cp:keywords/>
  <dc:description/>
  <cp:lastModifiedBy>login</cp:lastModifiedBy>
  <cp:revision>2</cp:revision>
  <dcterms:created xsi:type="dcterms:W3CDTF">2025-12-23T10:08:00Z</dcterms:created>
  <dcterms:modified xsi:type="dcterms:W3CDTF">2025-12-23T10:08:00Z</dcterms:modified>
</cp:coreProperties>
</file>