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D8E35" w14:textId="1D634315" w:rsidR="00C82075" w:rsidRPr="009D3128" w:rsidRDefault="00C82075" w:rsidP="00A62175">
      <w:pPr>
        <w:spacing w:after="0" w:line="435" w:lineRule="atLeast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Пользовательское соглашение</w:t>
      </w:r>
      <w:r w:rsidR="00D12563" w:rsidRPr="009D3128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и политика обработки персональных данных</w:t>
      </w:r>
    </w:p>
    <w:p w14:paraId="4991918D" w14:textId="77777777" w:rsidR="00C82075" w:rsidRPr="009D3128" w:rsidRDefault="00C82075" w:rsidP="00C82075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7089A85C" w14:textId="02B9C6A0" w:rsidR="00C82075" w:rsidRPr="009D3128" w:rsidRDefault="00C82075" w:rsidP="00C82075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Настоящее Соглашение устанавливает порядок доступа к размещенным в сети Интернет информационным материалам, образующим </w:t>
      </w:r>
      <w:r w:rsidR="00953C27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данный </w:t>
      </w: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информационный ресурс и/или иные ресурсы, любым образом связанные с основным (далее - Сайт), определяет права и обязанности лиц, осуществляющих доступ к Сайту посредством сети Интернет (далее - Пользователей).</w:t>
      </w:r>
    </w:p>
    <w:p w14:paraId="6C0CBEF7" w14:textId="5D48C0C3" w:rsidR="00C82075" w:rsidRPr="009D3128" w:rsidRDefault="00C82075" w:rsidP="00953C27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Владельцем Сайта, реализующим в полном объеме права по администрированию Сайта, является </w:t>
      </w:r>
      <w:r w:rsidR="00265DDF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«ДАНОН РОССИЯ», зарегистрированным по адресу ул. Вятская, д.27, стр.13-14, Москва, Россия, 127015</w:t>
      </w: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14:paraId="4006F926" w14:textId="77777777" w:rsidR="00C82075" w:rsidRPr="009D3128" w:rsidRDefault="00C82075" w:rsidP="00AF4F23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Все взаимоотношения между Владельцем Сайта и Пользователями Сайта регулируются действующим законодательством Российской Федерации и настоящим Соглашением.</w:t>
      </w:r>
    </w:p>
    <w:p w14:paraId="6691048A" w14:textId="5096FABF" w:rsidR="00C82075" w:rsidRPr="009D3128" w:rsidRDefault="00C82075" w:rsidP="00AF4F23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Владелец Сайта вправе в любое время изменять настоящее Соглашение. Пользователь обязуется самостоятельно и на регулярной основе следить за изменениями, вносимыми в Действующую редакцию Соглашени</w:t>
      </w:r>
      <w:r w:rsidR="00AF4F23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я. </w:t>
      </w:r>
    </w:p>
    <w:p w14:paraId="646804E3" w14:textId="77777777" w:rsidR="00C82075" w:rsidRPr="009D3128" w:rsidRDefault="00C82075" w:rsidP="00C82075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Права Владельца Сайта</w:t>
      </w:r>
    </w:p>
    <w:p w14:paraId="059061BE" w14:textId="77777777" w:rsidR="00C82075" w:rsidRPr="009D3128" w:rsidRDefault="00C82075" w:rsidP="00AF4F23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Владелец Сайта обладает всеми исключительными правами на использование Сайта, по собственному усмотрению в любое время изменяет содержание Сайта, удаляет и добавляет любые материалы, разрешает доступ к Сайту либо ограничивает такой доступ, осуществляет иные принадлежащие ему права в отношении Сайта.</w:t>
      </w:r>
    </w:p>
    <w:p w14:paraId="0F02715F" w14:textId="77777777" w:rsidR="00C82075" w:rsidRPr="009D3128" w:rsidRDefault="00C82075" w:rsidP="00AF4F23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Владелец Сайта осуществляет администрирование Сайта с целью размещения на Сайте информации о компании, ее деятельности, а также иной информации, которая, по мнению Владельца Сайта, может оказаться полезной Пользователям Сайта.</w:t>
      </w:r>
    </w:p>
    <w:p w14:paraId="6BC3F797" w14:textId="77777777" w:rsidR="00C82075" w:rsidRPr="009D3128" w:rsidRDefault="00C82075" w:rsidP="00C82075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Пользователи Сайта</w:t>
      </w:r>
    </w:p>
    <w:p w14:paraId="57FE50E4" w14:textId="325BDADC" w:rsidR="00C82075" w:rsidRPr="009D3128" w:rsidRDefault="00DE1B0D" w:rsidP="00DE1B0D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Пользователем Сайта признается любое лицо, осуществляющее доступ к Сайту посредством сети Интернет.</w:t>
      </w:r>
    </w:p>
    <w:p w14:paraId="5272308A" w14:textId="43B7D19F" w:rsidR="00C82075" w:rsidRPr="009D3128" w:rsidRDefault="00DE1B0D" w:rsidP="00DE1B0D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Права и обязанности Пользователя Сайта возникают у лица с момента первого обращения к любому из материалов Сайта.</w:t>
      </w:r>
    </w:p>
    <w:p w14:paraId="01BD05B0" w14:textId="4FEEBD45" w:rsidR="00C82075" w:rsidRPr="009D3128" w:rsidRDefault="00695BDA" w:rsidP="00695BDA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Пользователям Сайта предоставляется свободный доступ к информационным материалам, размещенным на Сайте, за исключением материалов, доступ к которым должен быть ограничен в соответствии с законодательством Российской Федерации. Пользователи Сайта обязаны воздерживаться от любых действий, способных причинить вред информационному наполнению, программному и аппаратному обеспечению Сайта.</w:t>
      </w:r>
    </w:p>
    <w:p w14:paraId="4B8FE576" w14:textId="77777777" w:rsidR="00C82075" w:rsidRPr="009D3128" w:rsidRDefault="00C82075" w:rsidP="00695BDA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Правовой статус информации, размещенной на Сайте</w:t>
      </w:r>
    </w:p>
    <w:p w14:paraId="6A62C65F" w14:textId="21CA99EF" w:rsidR="00C82075" w:rsidRPr="009D3128" w:rsidRDefault="00012D43" w:rsidP="00012D43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Авторские права на информационные материалы (в том числе, но не ограничиваясь перечисленным: изображения, фотографии, тексты, логотипы, дизайн отдельных блоков Сайта и всего Сайта в целом), размещенные на Сайте, принадлежат Владельцу Сайта и иным правообладателям, с согласия которых материалы размещены на Сайте. Иные лица не вправе каким-либо образом использовать размещенные на Сайте материалы, копировать полностью или частично, распространять, видоизменять, воспроизводить указанные материалы без предварительного разрешения Владельца Сайта и (или) иных правообладателей. Все права на информационные материалы, в том числе на изображения (фотографии), размещенные на Сайте, охраняются в соответствии с национальным и международным</w:t>
      </w:r>
      <w:r w:rsidR="00695BDA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правовыми нормами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использовании любых информационных материалов и изображений (фотографий) с Сайта в сети Интернет обязательным условием является указание на источник материалов - Сайт.</w:t>
      </w:r>
    </w:p>
    <w:p w14:paraId="6A610792" w14:textId="1ED7DD0D" w:rsidR="00C82075" w:rsidRPr="009D3128" w:rsidRDefault="00012D43" w:rsidP="00012D43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Пользователи Сайта вправе свободно знакомиться с информационными материалами, расположенными на Сайте в открытом доступе. </w:t>
      </w:r>
    </w:p>
    <w:p w14:paraId="276C5CCF" w14:textId="16B5B1EC" w:rsidR="00C82075" w:rsidRPr="009D3128" w:rsidRDefault="00012D43" w:rsidP="00012D43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Владельцем Сайта принимаются административные, организационные и технические меры по защите детей от информации, причиняющей вред их здоровью и развитию.</w:t>
      </w:r>
    </w:p>
    <w:p w14:paraId="033132D7" w14:textId="77777777" w:rsidR="00C82075" w:rsidRPr="009D3128" w:rsidRDefault="00C82075" w:rsidP="00C82075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14:paraId="11781A14" w14:textId="002D1FC1" w:rsidR="00C82075" w:rsidRPr="009D3128" w:rsidRDefault="0043352E" w:rsidP="0043352E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Владелец Сайта не несет ответственности за убытки, возникшие у Пользователей Сайта по причинам, связанным с техническими сбоями аппаратного и программного обеспечения, а также за убытки, возникшие в результате действий Пользователей Сайта. Владелец Сайта не несет финансовой и правовой 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ответственности за убытки, возникшие у Пользователей Сайта или третьих лиц в результате использования Пользователями Сайта размещенных на Сайте любых информационных материалов и рекомендаций. Используя материал сайта, вы соглашаетесь с тем, что все финансовые и правовые риски несёте сами.</w:t>
      </w:r>
    </w:p>
    <w:p w14:paraId="478D3F0B" w14:textId="38412E27" w:rsidR="00C82075" w:rsidRPr="009D3128" w:rsidRDefault="0043352E" w:rsidP="0043352E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Нарушение Пользователем Сайта условий настоящего Соглашения может явиться основанием для временного либо полного отказа в доступе Пользователя к Сайту, которое принимается Владельцем Сайта. Нарушение Пользователем Сайта авторских прав Владельца Сайта является основанием для привлечения Пользователя Сайта к ответственности, предусмотренной законом.</w:t>
      </w:r>
    </w:p>
    <w:p w14:paraId="5A9B38C7" w14:textId="658DD9AD" w:rsidR="00C82075" w:rsidRPr="009D3128" w:rsidRDefault="00444BFE" w:rsidP="00C82075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r w:rsidR="00C82075" w:rsidRPr="009D312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Конфиденциальность и защита информации</w:t>
      </w:r>
    </w:p>
    <w:p w14:paraId="0FDE1837" w14:textId="3580C4A0" w:rsidR="00C82075" w:rsidRPr="009D3128" w:rsidRDefault="00A25622" w:rsidP="00A62175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Персональные данные Пользователя Сайта обрабатыва</w:t>
      </w:r>
      <w:r w:rsidR="00090FDF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в соответстви</w:t>
      </w:r>
      <w:r w:rsidR="00090FDF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ФЗ «О персональных данных» № 152-ФЗ</w:t>
      </w:r>
      <w:r w:rsidR="00090FDF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hyperlink r:id="rId5" w:history="1">
        <w:r w:rsidR="00090FDF" w:rsidRPr="009D3128">
          <w:rPr>
            <w:rStyle w:val="Hyperlink"/>
            <w:rFonts w:ascii="Arial" w:eastAsia="Times New Roman" w:hAnsi="Arial" w:cs="Arial"/>
            <w:sz w:val="24"/>
            <w:szCs w:val="24"/>
            <w:lang w:eastAsia="ru-RU"/>
          </w:rPr>
          <w:t>Заявлением о конфиденциальности и файлах cookie</w:t>
        </w:r>
      </w:hyperlink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ператором </w:t>
      </w:r>
      <w:r w:rsidR="00265DDF" w:rsidRPr="009D3128">
        <w:rPr>
          <w:rFonts w:ascii="Arial" w:hAnsi="Arial" w:cs="Arial"/>
          <w:sz w:val="24"/>
          <w:szCs w:val="24"/>
        </w:rPr>
        <w:t>АО «ДАНОН РОССИЯ», зарегистрированным по адресу ул. Вятская, д.27, стр.13-14, Москва, Россия, 127015.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Персональные данные обрабатываются с целью: </w:t>
      </w:r>
    </w:p>
    <w:p w14:paraId="612EC4E8" w14:textId="77777777" w:rsidR="00BA3BA8" w:rsidRPr="009D3128" w:rsidRDefault="00BA3BA8" w:rsidP="00BA3BA8">
      <w:pPr>
        <w:jc w:val="both"/>
        <w:rPr>
          <w:rFonts w:ascii="Arial" w:hAnsi="Arial" w:cs="Arial"/>
          <w:sz w:val="24"/>
          <w:szCs w:val="24"/>
        </w:rPr>
      </w:pPr>
      <w:r w:rsidRPr="009D3128">
        <w:rPr>
          <w:rFonts w:ascii="Arial" w:hAnsi="Arial" w:cs="Arial"/>
          <w:sz w:val="24"/>
          <w:szCs w:val="24"/>
        </w:rPr>
        <w:t>– взаимодействие при обращении с вопросами или комментариями, получение ответов на вопросы, адресованные через форму обратной связи;</w:t>
      </w:r>
    </w:p>
    <w:p w14:paraId="5A44DEB5" w14:textId="77777777" w:rsidR="00BA3BA8" w:rsidRPr="009D3128" w:rsidRDefault="00BA3BA8" w:rsidP="00BA3BA8">
      <w:pPr>
        <w:jc w:val="both"/>
        <w:rPr>
          <w:rFonts w:ascii="Arial" w:hAnsi="Arial" w:cs="Arial"/>
          <w:sz w:val="24"/>
          <w:szCs w:val="24"/>
        </w:rPr>
      </w:pPr>
      <w:r w:rsidRPr="009D3128">
        <w:rPr>
          <w:rFonts w:ascii="Arial" w:hAnsi="Arial" w:cs="Arial"/>
          <w:sz w:val="24"/>
          <w:szCs w:val="24"/>
        </w:rPr>
        <w:t>– сбор аналитической информации для улучшения качества Сайта и его содержания;</w:t>
      </w:r>
    </w:p>
    <w:p w14:paraId="1F20AB36" w14:textId="77777777" w:rsidR="00BA3BA8" w:rsidRPr="009D3128" w:rsidRDefault="00BA3BA8" w:rsidP="00BA3BA8">
      <w:pPr>
        <w:jc w:val="both"/>
        <w:rPr>
          <w:rFonts w:ascii="Arial" w:hAnsi="Arial" w:cs="Arial"/>
          <w:sz w:val="24"/>
          <w:szCs w:val="24"/>
        </w:rPr>
      </w:pPr>
      <w:r w:rsidRPr="009D3128">
        <w:rPr>
          <w:rFonts w:ascii="Arial" w:hAnsi="Arial" w:cs="Arial"/>
          <w:sz w:val="24"/>
          <w:szCs w:val="24"/>
        </w:rPr>
        <w:t>– регистрации/авторизации Пользователя на Сайте;</w:t>
      </w:r>
    </w:p>
    <w:p w14:paraId="4354E7D8" w14:textId="77777777" w:rsidR="00BA3BA8" w:rsidRPr="009D3128" w:rsidRDefault="00BA3BA8" w:rsidP="00BA3BA8">
      <w:pPr>
        <w:jc w:val="both"/>
        <w:rPr>
          <w:rFonts w:ascii="Arial" w:hAnsi="Arial" w:cs="Arial"/>
          <w:sz w:val="24"/>
          <w:szCs w:val="24"/>
        </w:rPr>
      </w:pPr>
      <w:r w:rsidRPr="009D3128">
        <w:rPr>
          <w:rFonts w:ascii="Arial" w:hAnsi="Arial" w:cs="Arial"/>
          <w:sz w:val="24"/>
          <w:szCs w:val="24"/>
        </w:rPr>
        <w:t>– определения победителя в акциях, проводимых Владельцем Сайта;</w:t>
      </w:r>
    </w:p>
    <w:p w14:paraId="2B4F3046" w14:textId="77777777" w:rsidR="00BA3BA8" w:rsidRPr="009D3128" w:rsidRDefault="00BA3BA8" w:rsidP="00BA3BA8">
      <w:pPr>
        <w:jc w:val="both"/>
        <w:rPr>
          <w:rFonts w:ascii="Arial" w:hAnsi="Arial" w:cs="Arial"/>
          <w:sz w:val="24"/>
          <w:szCs w:val="24"/>
        </w:rPr>
      </w:pPr>
      <w:r w:rsidRPr="009D3128">
        <w:rPr>
          <w:rFonts w:ascii="Arial" w:hAnsi="Arial" w:cs="Arial"/>
          <w:sz w:val="24"/>
          <w:szCs w:val="24"/>
        </w:rPr>
        <w:t>– информирования Пользователя об акциях, скидках и специальных предложениях посредством электронных и СМС-рассылок;</w:t>
      </w:r>
    </w:p>
    <w:p w14:paraId="17FBA900" w14:textId="67DCCC22" w:rsidR="00BA3BA8" w:rsidRPr="009D3128" w:rsidRDefault="00BA3BA8" w:rsidP="00BA3BA8">
      <w:pPr>
        <w:jc w:val="both"/>
        <w:rPr>
          <w:rFonts w:ascii="Arial" w:hAnsi="Arial" w:cs="Arial"/>
          <w:sz w:val="24"/>
          <w:szCs w:val="24"/>
        </w:rPr>
      </w:pPr>
      <w:r w:rsidRPr="009D3128">
        <w:rPr>
          <w:rFonts w:ascii="Arial" w:hAnsi="Arial" w:cs="Arial"/>
          <w:sz w:val="24"/>
          <w:szCs w:val="24"/>
        </w:rPr>
        <w:t xml:space="preserve">- </w:t>
      </w:r>
      <w:r w:rsidR="00090FDF" w:rsidRPr="009D3128">
        <w:rPr>
          <w:rFonts w:ascii="Arial" w:hAnsi="Arial" w:cs="Arial"/>
          <w:sz w:val="24"/>
          <w:szCs w:val="24"/>
        </w:rPr>
        <w:t>с</w:t>
      </w:r>
      <w:r w:rsidRPr="009D3128">
        <w:rPr>
          <w:rFonts w:ascii="Arial" w:hAnsi="Arial" w:cs="Arial"/>
          <w:sz w:val="24"/>
          <w:szCs w:val="24"/>
        </w:rPr>
        <w:t xml:space="preserve">бор </w:t>
      </w:r>
      <w:proofErr w:type="spellStart"/>
      <w:r w:rsidRPr="009D3128">
        <w:rPr>
          <w:rFonts w:ascii="Arial" w:hAnsi="Arial" w:cs="Arial"/>
          <w:sz w:val="24"/>
          <w:szCs w:val="24"/>
        </w:rPr>
        <w:t>cookies</w:t>
      </w:r>
      <w:proofErr w:type="spellEnd"/>
      <w:r w:rsidRPr="009D3128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9D3128">
        <w:rPr>
          <w:rFonts w:ascii="Arial" w:hAnsi="Arial" w:cs="Arial"/>
          <w:sz w:val="24"/>
          <w:szCs w:val="24"/>
        </w:rPr>
        <w:t>таргетирования</w:t>
      </w:r>
      <w:proofErr w:type="spellEnd"/>
      <w:r w:rsidRPr="009D3128">
        <w:rPr>
          <w:rFonts w:ascii="Arial" w:hAnsi="Arial" w:cs="Arial"/>
          <w:sz w:val="24"/>
          <w:szCs w:val="24"/>
        </w:rPr>
        <w:t xml:space="preserve"> рекламных материалов;</w:t>
      </w:r>
    </w:p>
    <w:p w14:paraId="2C8F27FD" w14:textId="77777777" w:rsidR="00BA3BA8" w:rsidRPr="009D3128" w:rsidRDefault="00BA3BA8" w:rsidP="00BA3BA8">
      <w:pPr>
        <w:jc w:val="both"/>
        <w:rPr>
          <w:rFonts w:ascii="Arial" w:hAnsi="Arial" w:cs="Arial"/>
          <w:sz w:val="24"/>
          <w:szCs w:val="24"/>
        </w:rPr>
      </w:pPr>
      <w:r w:rsidRPr="009D3128">
        <w:rPr>
          <w:rFonts w:ascii="Arial" w:hAnsi="Arial" w:cs="Arial"/>
          <w:sz w:val="24"/>
          <w:szCs w:val="24"/>
        </w:rPr>
        <w:t xml:space="preserve">- сбор данных для проведения статистических и иных исследований на основе обезличенных данных. </w:t>
      </w:r>
    </w:p>
    <w:p w14:paraId="230A98B1" w14:textId="3AE8FB65" w:rsidR="00C82075" w:rsidRPr="009D3128" w:rsidRDefault="002A6856" w:rsidP="002A6856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При регистрации на Сайте Пользователь Сайта предоставляет следующую информацию: </w:t>
      </w: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отчество; номер мобильного телефона; адрес электронной почты; дополнительные сведения, предусмотренные формами настоящего интернет-сайта, а также формой обратной связи, размещенными на Сайте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Осуществляя регистрацию на сайте, Пользователь подтверждает, что принимает условия настоящего Соглашения и условия обработки персональных данных, указанных в нем.</w:t>
      </w:r>
    </w:p>
    <w:p w14:paraId="6890706D" w14:textId="718684F3" w:rsidR="00C82075" w:rsidRPr="009D3128" w:rsidRDefault="00164481" w:rsidP="007379A4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 Предоставляя свои персональные данные Владельцу Сайта, Пользователь Сайта соглашается на их обработку, а также на их передачу Владельцем Сайта третьим лицам, выполняющим обработку персональных данных по его поручению или привлекаемых им для выполнения договора, заключенного между ним и Пользователем или для иных целей, не запрещенных законодательством РФ. </w:t>
      </w:r>
    </w:p>
    <w:p w14:paraId="18C35B17" w14:textId="045E18C4" w:rsidR="00C82075" w:rsidRPr="009D3128" w:rsidRDefault="009151EB" w:rsidP="00B62E01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Предоставляя свои персональные данные Владельцу Сайта (путем регистрации на Сайте или иным законным способом), Пользователь Сайта соглашается с тем, что Владелец Сайта имеет право отправлять информационные, в том числе рекламные сообщения, на электронную почту и мобильный телефон Пользователя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Пользователь вправе отказаться от получения рекламной и другой информации без объяснения причин отказа путем отправки соответствующего запроса на адрес электронной почты</w:t>
      </w:r>
      <w:r w:rsidR="00C12552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указанный на Сайте.</w:t>
      </w:r>
    </w:p>
    <w:p w14:paraId="09BD2CB1" w14:textId="2FB747EE" w:rsidR="009151EB" w:rsidRPr="009D3128" w:rsidRDefault="009151EB" w:rsidP="009151EB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Пользователь имеет право отозвать своё согласие на обработку персональных данных посредством направления </w:t>
      </w: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путем направления соответствующего уведомления в простой письменной форме на адрес электронной почты, размещенный на сайте. </w:t>
      </w:r>
    </w:p>
    <w:p w14:paraId="03B4B9EC" w14:textId="38694AB4" w:rsidR="00C82075" w:rsidRPr="009D3128" w:rsidRDefault="00171829" w:rsidP="0092101E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6.6. 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Владелец Сайта вправе использовать технологию </w:t>
      </w:r>
      <w:proofErr w:type="spellStart"/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 w:rsidR="00A1293A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содержат конфиденциальную информацию. Пользователь дает согласие на сбор, анализ и использование </w:t>
      </w:r>
      <w:proofErr w:type="spellStart"/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cookies</w:t>
      </w:r>
      <w:proofErr w:type="spellEnd"/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третьими лицами для целей формирования статистики и оптимизации рекламных сообщений.</w:t>
      </w:r>
    </w:p>
    <w:p w14:paraId="474D51E6" w14:textId="46775E6F" w:rsidR="00C82075" w:rsidRPr="009D3128" w:rsidRDefault="00171829" w:rsidP="0092101E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6.7. 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Владелец Сайта получает информацию об </w:t>
      </w:r>
      <w:proofErr w:type="spellStart"/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ip</w:t>
      </w:r>
      <w:proofErr w:type="spellEnd"/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-адресе посетителя Сайта. Данная информация не используется для установления личности посетителя.</w:t>
      </w:r>
    </w:p>
    <w:p w14:paraId="7C4BC31C" w14:textId="30CF57A2" w:rsidR="00C82075" w:rsidRPr="009D3128" w:rsidRDefault="00171829" w:rsidP="0092101E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6.8. 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повышения качества обслуживания Владелец Сайта вправе осуществлять записи телефонных разговоров с Пользователем. При этом Владелец Сайта обязуется: предотвращать попытки несанкционированного доступа к информации, полученной в ходе телефонных переговоров, в соответствии с п. 4 ст. 16 Федерального закона «Об информации, информационных технологиях и о защите информации».</w:t>
      </w:r>
    </w:p>
    <w:p w14:paraId="01891238" w14:textId="5278872A" w:rsidR="00C82075" w:rsidRPr="009D3128" w:rsidRDefault="00171829" w:rsidP="00C82075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6.9. 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Пользователь </w:t>
      </w:r>
      <w:proofErr w:type="spellStart"/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Cайта</w:t>
      </w:r>
      <w:proofErr w:type="spellEnd"/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подтверждает, что все вводимые им персональные данные являются его собственными и достоверными. Владелец Сайта оставляет 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 собой право на осуществление проверки достоверности персональных данных, предоставляемых Пользователем Сайта.</w:t>
      </w:r>
    </w:p>
    <w:p w14:paraId="028CAA5E" w14:textId="6C8668F6" w:rsidR="00C82075" w:rsidRPr="009D3128" w:rsidRDefault="00171829" w:rsidP="00090FDF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6.10.  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Принятие Соглашения является обязательным условием для регистрации</w:t>
      </w:r>
      <w:r w:rsidR="00382098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посещения Сайта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382098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продолжая пользоваться Сайтом, Пользователь </w:t>
      </w: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выражает</w:t>
      </w:r>
      <w:r w:rsidR="00090FDF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согласие с настоящим Соглашением. </w:t>
      </w:r>
    </w:p>
    <w:p w14:paraId="69707837" w14:textId="4B07C2D7" w:rsidR="00C82075" w:rsidRPr="00C82075" w:rsidRDefault="00171829" w:rsidP="00382098">
      <w:p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6.11.   </w:t>
      </w:r>
      <w:r w:rsidR="00C82075" w:rsidRPr="009D31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Владелец Сайта оставляет за собой право вносить изменения в настоящее Соглашение.</w:t>
      </w:r>
    </w:p>
    <w:p w14:paraId="1AC0D7CB" w14:textId="77777777" w:rsidR="00C82075" w:rsidRPr="00C82075" w:rsidRDefault="00C82075" w:rsidP="00C8207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F739C03" w14:textId="77777777" w:rsidR="005F1D30" w:rsidRPr="00C82075" w:rsidRDefault="005F1D30" w:rsidP="00C82075">
      <w:pPr>
        <w:rPr>
          <w:rFonts w:ascii="Arial" w:hAnsi="Arial" w:cs="Arial"/>
          <w:sz w:val="24"/>
          <w:szCs w:val="24"/>
        </w:rPr>
      </w:pPr>
    </w:p>
    <w:sectPr w:rsidR="005F1D30" w:rsidRPr="00C8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020A"/>
    <w:multiLevelType w:val="multilevel"/>
    <w:tmpl w:val="B2A2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30F40"/>
    <w:multiLevelType w:val="multilevel"/>
    <w:tmpl w:val="6152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59"/>
    <w:rsid w:val="00012D43"/>
    <w:rsid w:val="00042957"/>
    <w:rsid w:val="00044359"/>
    <w:rsid w:val="00090FDF"/>
    <w:rsid w:val="00150D92"/>
    <w:rsid w:val="00164481"/>
    <w:rsid w:val="00171829"/>
    <w:rsid w:val="00265DDF"/>
    <w:rsid w:val="002A6856"/>
    <w:rsid w:val="00382098"/>
    <w:rsid w:val="0043352E"/>
    <w:rsid w:val="00444BFE"/>
    <w:rsid w:val="005F1D30"/>
    <w:rsid w:val="00695BDA"/>
    <w:rsid w:val="00723D2D"/>
    <w:rsid w:val="007379A4"/>
    <w:rsid w:val="00904F67"/>
    <w:rsid w:val="009151EB"/>
    <w:rsid w:val="0092101E"/>
    <w:rsid w:val="00953C27"/>
    <w:rsid w:val="00965AB5"/>
    <w:rsid w:val="009D3128"/>
    <w:rsid w:val="00A1293A"/>
    <w:rsid w:val="00A25622"/>
    <w:rsid w:val="00A62175"/>
    <w:rsid w:val="00AF4F23"/>
    <w:rsid w:val="00AF65F7"/>
    <w:rsid w:val="00B62E01"/>
    <w:rsid w:val="00BA3BA8"/>
    <w:rsid w:val="00C12552"/>
    <w:rsid w:val="00C82075"/>
    <w:rsid w:val="00D12563"/>
    <w:rsid w:val="00DE1B0D"/>
    <w:rsid w:val="00DF376F"/>
    <w:rsid w:val="00E3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8248"/>
  <w15:chartTrackingRefBased/>
  <w15:docId w15:val="{2C9761CD-9072-4DF4-916E-2F18C6F4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2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C82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82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C8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8207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0F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9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stishka.ru/state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MARTYNENKO Aleksandra</dc:creator>
  <cp:keywords/>
  <dc:description/>
  <cp:lastModifiedBy>Elvi Ivkova</cp:lastModifiedBy>
  <cp:revision>35</cp:revision>
  <dcterms:created xsi:type="dcterms:W3CDTF">2021-04-02T09:21:00Z</dcterms:created>
  <dcterms:modified xsi:type="dcterms:W3CDTF">2022-03-24T12:01:00Z</dcterms:modified>
</cp:coreProperties>
</file>